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38" w:rsidRPr="0020545A" w:rsidRDefault="00860B38" w:rsidP="00860B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B38" w:rsidRPr="0020545A" w:rsidRDefault="00860B38" w:rsidP="00860B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B38" w:rsidRPr="0020545A" w:rsidRDefault="00860B38" w:rsidP="00860B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B38" w:rsidRPr="0020545A" w:rsidRDefault="00860B38" w:rsidP="00860B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B38" w:rsidRPr="0020545A" w:rsidRDefault="00860B38" w:rsidP="00860B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B38" w:rsidRPr="0020545A" w:rsidRDefault="00860B38" w:rsidP="00860B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B38" w:rsidRPr="0020545A" w:rsidRDefault="00860B38" w:rsidP="00860B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B38" w:rsidRPr="0020545A" w:rsidRDefault="00860B38" w:rsidP="00860B38">
      <w:pPr>
        <w:pStyle w:val="3"/>
        <w:shd w:val="clear" w:color="auto" w:fill="auto"/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860B38" w:rsidRPr="0020545A" w:rsidRDefault="00860B38" w:rsidP="00860B38">
      <w:pPr>
        <w:pStyle w:val="3"/>
        <w:shd w:val="clear" w:color="auto" w:fill="auto"/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860B38" w:rsidRPr="0020545A" w:rsidRDefault="00860B38" w:rsidP="00860B38">
      <w:pPr>
        <w:pStyle w:val="3"/>
        <w:shd w:val="clear" w:color="auto" w:fill="auto"/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860B38" w:rsidRPr="0020545A" w:rsidRDefault="00860B38" w:rsidP="00860B38">
      <w:pPr>
        <w:pStyle w:val="3"/>
        <w:shd w:val="clear" w:color="auto" w:fill="auto"/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spacing w:val="0"/>
          <w:sz w:val="28"/>
          <w:szCs w:val="28"/>
        </w:rPr>
      </w:pPr>
      <w:r w:rsidRPr="0020545A">
        <w:rPr>
          <w:spacing w:val="0"/>
          <w:sz w:val="28"/>
          <w:szCs w:val="28"/>
        </w:rPr>
        <w:t>ПОЛОЖЕНИЕ</w:t>
      </w:r>
    </w:p>
    <w:p w:rsidR="0064629D" w:rsidRPr="0020545A" w:rsidRDefault="00AA02D3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о Республиканском фестивале</w:t>
      </w:r>
      <w:r w:rsidR="0064629D" w:rsidRPr="0020545A">
        <w:rPr>
          <w:b w:val="0"/>
          <w:spacing w:val="0"/>
          <w:sz w:val="28"/>
          <w:szCs w:val="28"/>
        </w:rPr>
        <w:t xml:space="preserve"> творчества людей</w:t>
      </w: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старшего поколения «Я люблю тебя, жизнь!»</w:t>
      </w:r>
    </w:p>
    <w:p w:rsidR="00AA02D3" w:rsidRPr="0020545A" w:rsidRDefault="00AA02D3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(Муниципальный этап)</w:t>
      </w: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left="-360"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pStyle w:val="3"/>
        <w:tabs>
          <w:tab w:val="left" w:pos="1416"/>
        </w:tabs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AA02D3" w:rsidRPr="0020545A" w:rsidRDefault="00AA02D3" w:rsidP="0064629D">
      <w:pPr>
        <w:pStyle w:val="3"/>
        <w:tabs>
          <w:tab w:val="left" w:pos="1416"/>
        </w:tabs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AA02D3" w:rsidRPr="0020545A" w:rsidRDefault="00AA02D3" w:rsidP="0064629D">
      <w:pPr>
        <w:pStyle w:val="3"/>
        <w:tabs>
          <w:tab w:val="left" w:pos="1416"/>
        </w:tabs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AA02D3" w:rsidRPr="0020545A" w:rsidRDefault="00AA02D3" w:rsidP="0064629D">
      <w:pPr>
        <w:pStyle w:val="3"/>
        <w:tabs>
          <w:tab w:val="left" w:pos="1416"/>
        </w:tabs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AA02D3" w:rsidRPr="0020545A" w:rsidRDefault="00AA02D3" w:rsidP="0064629D">
      <w:pPr>
        <w:pStyle w:val="3"/>
        <w:tabs>
          <w:tab w:val="left" w:pos="1416"/>
        </w:tabs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AA02D3" w:rsidRPr="0020545A" w:rsidRDefault="00AA02D3" w:rsidP="0064629D">
      <w:pPr>
        <w:pStyle w:val="3"/>
        <w:tabs>
          <w:tab w:val="left" w:pos="1416"/>
        </w:tabs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AA02D3" w:rsidRPr="0020545A" w:rsidRDefault="00AA02D3" w:rsidP="0064629D">
      <w:pPr>
        <w:pStyle w:val="3"/>
        <w:tabs>
          <w:tab w:val="left" w:pos="1416"/>
        </w:tabs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AA02D3" w:rsidRPr="0020545A" w:rsidRDefault="00AA02D3" w:rsidP="0064629D">
      <w:pPr>
        <w:pStyle w:val="3"/>
        <w:tabs>
          <w:tab w:val="left" w:pos="1416"/>
        </w:tabs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</w:p>
    <w:p w:rsidR="0064629D" w:rsidRPr="0020545A" w:rsidRDefault="00404CD0" w:rsidP="0064629D">
      <w:pPr>
        <w:pStyle w:val="3"/>
        <w:tabs>
          <w:tab w:val="left" w:pos="1416"/>
        </w:tabs>
        <w:spacing w:line="240" w:lineRule="auto"/>
        <w:ind w:firstLine="0"/>
        <w:jc w:val="center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202</w:t>
      </w:r>
      <w:r w:rsidR="005E1E67" w:rsidRPr="0020545A">
        <w:rPr>
          <w:b w:val="0"/>
          <w:spacing w:val="0"/>
          <w:sz w:val="28"/>
          <w:szCs w:val="28"/>
        </w:rPr>
        <w:t>3</w:t>
      </w:r>
      <w:r w:rsidR="00BB407A" w:rsidRPr="0020545A">
        <w:rPr>
          <w:b w:val="0"/>
          <w:spacing w:val="0"/>
          <w:sz w:val="28"/>
          <w:szCs w:val="28"/>
        </w:rPr>
        <w:t xml:space="preserve"> </w:t>
      </w:r>
      <w:r w:rsidR="0064629D" w:rsidRPr="0020545A">
        <w:rPr>
          <w:b w:val="0"/>
          <w:spacing w:val="0"/>
          <w:sz w:val="28"/>
          <w:szCs w:val="28"/>
        </w:rPr>
        <w:t>год</w:t>
      </w:r>
    </w:p>
    <w:p w:rsidR="00AA02D3" w:rsidRPr="0020545A" w:rsidRDefault="00AA02D3" w:rsidP="00AA02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45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AA02D3" w:rsidRPr="0020545A" w:rsidRDefault="00AA02D3" w:rsidP="00AA02D3">
      <w:pPr>
        <w:pStyle w:val="3"/>
        <w:tabs>
          <w:tab w:val="left" w:pos="1416"/>
        </w:tabs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AA02D3" w:rsidRPr="0020545A" w:rsidRDefault="00AA02D3" w:rsidP="00AA02D3">
      <w:pPr>
        <w:pStyle w:val="3"/>
        <w:tabs>
          <w:tab w:val="left" w:pos="1416"/>
        </w:tabs>
        <w:spacing w:line="240" w:lineRule="auto"/>
        <w:ind w:firstLine="709"/>
        <w:jc w:val="both"/>
        <w:rPr>
          <w:b w:val="0"/>
          <w:spacing w:val="0"/>
          <w:sz w:val="28"/>
          <w:szCs w:val="28"/>
        </w:rPr>
      </w:pPr>
      <w:r w:rsidRPr="0020545A">
        <w:rPr>
          <w:b w:val="0"/>
          <w:sz w:val="28"/>
          <w:szCs w:val="28"/>
        </w:rPr>
        <w:t xml:space="preserve">Настоящее Положение определяет порядок организации и условия </w:t>
      </w:r>
      <w:proofErr w:type="gramStart"/>
      <w:r w:rsidRPr="0020545A">
        <w:rPr>
          <w:b w:val="0"/>
          <w:sz w:val="28"/>
          <w:szCs w:val="28"/>
        </w:rPr>
        <w:t xml:space="preserve">проведения муниципального этапа </w:t>
      </w:r>
      <w:r w:rsidRPr="0020545A">
        <w:rPr>
          <w:b w:val="0"/>
          <w:spacing w:val="0"/>
          <w:sz w:val="28"/>
          <w:szCs w:val="28"/>
        </w:rPr>
        <w:t>Республиканского фестиваля творчества людей старшего</w:t>
      </w:r>
      <w:proofErr w:type="gramEnd"/>
      <w:r w:rsidRPr="0020545A">
        <w:rPr>
          <w:b w:val="0"/>
          <w:spacing w:val="0"/>
          <w:sz w:val="28"/>
          <w:szCs w:val="28"/>
        </w:rPr>
        <w:t xml:space="preserve"> поколения «Я люблю тебя, жизнь!»</w:t>
      </w:r>
      <w:r w:rsidRPr="0020545A">
        <w:rPr>
          <w:sz w:val="28"/>
          <w:szCs w:val="28"/>
        </w:rPr>
        <w:t xml:space="preserve">, </w:t>
      </w:r>
      <w:r w:rsidRPr="0020545A">
        <w:rPr>
          <w:b w:val="0"/>
          <w:sz w:val="28"/>
          <w:szCs w:val="28"/>
        </w:rPr>
        <w:t>посвященного Году педагога и наставника в Российской Федерации и Году полезных дел для малой родины в Республике Башкортостан (далее – Фестиваль);</w:t>
      </w:r>
    </w:p>
    <w:p w:rsidR="00AA02D3" w:rsidRPr="0020545A" w:rsidRDefault="00AA02D3" w:rsidP="00AA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45A">
        <w:rPr>
          <w:rFonts w:ascii="Times New Roman" w:hAnsi="Times New Roman" w:cs="Times New Roman"/>
          <w:sz w:val="28"/>
          <w:szCs w:val="28"/>
        </w:rPr>
        <w:t>Организатор Фестиваля: администрация Администрации МР Архангельский район РБ, МКУ Отдел культуры Администрации МР Архангельский район РБ (далее – Организатор)</w:t>
      </w:r>
      <w:r w:rsidR="0020545A">
        <w:rPr>
          <w:rFonts w:ascii="Times New Roman" w:hAnsi="Times New Roman" w:cs="Times New Roman"/>
          <w:sz w:val="28"/>
          <w:szCs w:val="28"/>
        </w:rPr>
        <w:t>.</w:t>
      </w:r>
    </w:p>
    <w:p w:rsidR="00AA02D3" w:rsidRPr="0020545A" w:rsidRDefault="00AA02D3" w:rsidP="00AA0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29D" w:rsidRPr="0020545A" w:rsidRDefault="0064629D" w:rsidP="0064629D">
      <w:pPr>
        <w:pStyle w:val="3"/>
        <w:shd w:val="clear" w:color="auto" w:fill="auto"/>
        <w:spacing w:line="240" w:lineRule="auto"/>
        <w:ind w:firstLine="0"/>
        <w:contextualSpacing/>
        <w:jc w:val="center"/>
        <w:rPr>
          <w:spacing w:val="0"/>
          <w:sz w:val="28"/>
          <w:szCs w:val="28"/>
        </w:rPr>
      </w:pPr>
      <w:r w:rsidRPr="0020545A">
        <w:rPr>
          <w:spacing w:val="0"/>
          <w:sz w:val="28"/>
          <w:szCs w:val="28"/>
        </w:rPr>
        <w:t>Цели и задачи фестиваля</w:t>
      </w:r>
    </w:p>
    <w:p w:rsidR="0064629D" w:rsidRPr="0020545A" w:rsidRDefault="00AA02D3" w:rsidP="0064629D">
      <w:pPr>
        <w:pStyle w:val="3"/>
        <w:shd w:val="clear" w:color="auto" w:fill="auto"/>
        <w:tabs>
          <w:tab w:val="left" w:pos="1262"/>
        </w:tabs>
        <w:spacing w:line="240" w:lineRule="auto"/>
        <w:ind w:firstLine="709"/>
        <w:contextualSpacing/>
        <w:jc w:val="both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Основной целью Ф</w:t>
      </w:r>
      <w:r w:rsidR="0064629D" w:rsidRPr="0020545A">
        <w:rPr>
          <w:b w:val="0"/>
          <w:spacing w:val="0"/>
          <w:sz w:val="28"/>
          <w:szCs w:val="28"/>
        </w:rPr>
        <w:t>естиваля является раскрытие творческого потенциала людей старшего поколения, способствующего их более полной социальной адаптации в современном мире.</w:t>
      </w:r>
    </w:p>
    <w:p w:rsidR="0064629D" w:rsidRPr="0020545A" w:rsidRDefault="00AA02D3" w:rsidP="000249E6">
      <w:pPr>
        <w:pStyle w:val="3"/>
        <w:shd w:val="clear" w:color="auto" w:fill="auto"/>
        <w:spacing w:line="240" w:lineRule="auto"/>
        <w:ind w:firstLine="708"/>
        <w:contextualSpacing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Основные задачи Ф</w:t>
      </w:r>
      <w:r w:rsidR="0064629D" w:rsidRPr="0020545A">
        <w:rPr>
          <w:b w:val="0"/>
          <w:spacing w:val="0"/>
          <w:sz w:val="28"/>
          <w:szCs w:val="28"/>
        </w:rPr>
        <w:t>естиваля:</w:t>
      </w:r>
    </w:p>
    <w:p w:rsidR="0064629D" w:rsidRPr="0020545A" w:rsidRDefault="0064629D" w:rsidP="0064629D">
      <w:pPr>
        <w:pStyle w:val="3"/>
        <w:numPr>
          <w:ilvl w:val="0"/>
          <w:numId w:val="1"/>
        </w:numPr>
        <w:shd w:val="clear" w:color="auto" w:fill="auto"/>
        <w:tabs>
          <w:tab w:val="left" w:pos="1210"/>
        </w:tabs>
        <w:spacing w:line="240" w:lineRule="auto"/>
        <w:ind w:firstLine="709"/>
        <w:contextualSpacing/>
        <w:jc w:val="both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привлечение внимания общества к созидательно-творческой деятельности людей старшего поколения как средству их самовыражения и реализации;</w:t>
      </w:r>
    </w:p>
    <w:p w:rsidR="0064629D" w:rsidRPr="0020545A" w:rsidRDefault="0064629D" w:rsidP="0064629D">
      <w:pPr>
        <w:pStyle w:val="3"/>
        <w:numPr>
          <w:ilvl w:val="0"/>
          <w:numId w:val="1"/>
        </w:numPr>
        <w:shd w:val="clear" w:color="auto" w:fill="auto"/>
        <w:tabs>
          <w:tab w:val="left" w:pos="1214"/>
        </w:tabs>
        <w:spacing w:line="240" w:lineRule="auto"/>
        <w:ind w:firstLine="709"/>
        <w:contextualSpacing/>
        <w:jc w:val="both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содействие развитию творческих способностей людей старшего поколения, применению их творческого и интеллектуального потенциала в сфере культуры;</w:t>
      </w:r>
    </w:p>
    <w:p w:rsidR="0064629D" w:rsidRPr="0020545A" w:rsidRDefault="0064629D" w:rsidP="0064629D">
      <w:pPr>
        <w:pStyle w:val="3"/>
        <w:numPr>
          <w:ilvl w:val="0"/>
          <w:numId w:val="1"/>
        </w:numPr>
        <w:shd w:val="clear" w:color="auto" w:fill="auto"/>
        <w:tabs>
          <w:tab w:val="left" w:pos="1214"/>
        </w:tabs>
        <w:spacing w:line="240" w:lineRule="auto"/>
        <w:ind w:firstLine="709"/>
        <w:contextualSpacing/>
        <w:jc w:val="both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расширение творческих контактов между людьми и специалистами профессиональной деятельности из городов и районов Республики Башкортостан;</w:t>
      </w:r>
    </w:p>
    <w:p w:rsidR="0064629D" w:rsidRPr="0020545A" w:rsidRDefault="0064629D" w:rsidP="00262612">
      <w:pPr>
        <w:pStyle w:val="3"/>
        <w:numPr>
          <w:ilvl w:val="0"/>
          <w:numId w:val="1"/>
        </w:numPr>
        <w:shd w:val="clear" w:color="auto" w:fill="auto"/>
        <w:tabs>
          <w:tab w:val="left" w:pos="1219"/>
        </w:tabs>
        <w:spacing w:line="240" w:lineRule="auto"/>
        <w:ind w:firstLine="709"/>
        <w:contextualSpacing/>
        <w:jc w:val="both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>формирование представлений о пожилом возрасте как о времени использования жизненных навыков и передачи опыта моло</w:t>
      </w:r>
      <w:r w:rsidR="00262612" w:rsidRPr="0020545A">
        <w:rPr>
          <w:b w:val="0"/>
          <w:spacing w:val="0"/>
          <w:sz w:val="28"/>
          <w:szCs w:val="28"/>
        </w:rPr>
        <w:t>дому поколению.</w:t>
      </w:r>
    </w:p>
    <w:p w:rsidR="0064629D" w:rsidRPr="0020545A" w:rsidRDefault="0064629D" w:rsidP="0064629D">
      <w:pPr>
        <w:pStyle w:val="3"/>
        <w:shd w:val="clear" w:color="auto" w:fill="auto"/>
        <w:spacing w:line="240" w:lineRule="auto"/>
        <w:ind w:firstLine="709"/>
        <w:contextualSpacing/>
        <w:jc w:val="both"/>
        <w:rPr>
          <w:b w:val="0"/>
          <w:spacing w:val="0"/>
          <w:sz w:val="28"/>
          <w:szCs w:val="28"/>
        </w:rPr>
      </w:pPr>
    </w:p>
    <w:p w:rsidR="0064629D" w:rsidRPr="0020545A" w:rsidRDefault="0064629D" w:rsidP="006462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  <w:r w:rsidRPr="00205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фестиваля</w:t>
      </w:r>
      <w:bookmarkEnd w:id="0"/>
    </w:p>
    <w:p w:rsidR="000D792A" w:rsidRDefault="0064629D" w:rsidP="0064629D">
      <w:pPr>
        <w:widowControl w:val="0"/>
        <w:tabs>
          <w:tab w:val="left" w:pos="14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в фестивале приглашаются коллективы самодеятельного художественного творчества,</w:t>
      </w:r>
      <w:r w:rsidR="000D7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сольные исполнители</w:t>
      </w: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4629D" w:rsidRPr="0020545A" w:rsidRDefault="0064629D" w:rsidP="0064629D">
      <w:pPr>
        <w:widowControl w:val="0"/>
        <w:tabs>
          <w:tab w:val="left" w:pos="14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 участников – от 55 лет. </w:t>
      </w:r>
    </w:p>
    <w:p w:rsidR="0064629D" w:rsidRPr="0020545A" w:rsidRDefault="0064629D" w:rsidP="00BE7078">
      <w:pPr>
        <w:widowControl w:val="0"/>
        <w:tabs>
          <w:tab w:val="left" w:pos="140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участию в фестивале не допускаются</w:t>
      </w:r>
      <w:r w:rsidR="00BE7078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люди старшего поколения, чья профессиональная деятельность была связана с искусством и культурой (народные и заслуженные артисты, профессиональные танцоры, певцы, музыканты, артисты и т.д.), кроме аккомпаниаторов.</w:t>
      </w:r>
    </w:p>
    <w:p w:rsidR="0064629D" w:rsidRPr="0020545A" w:rsidRDefault="0064629D" w:rsidP="0064629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bookmark1"/>
    </w:p>
    <w:p w:rsidR="0064629D" w:rsidRPr="0020545A" w:rsidRDefault="0064629D" w:rsidP="006462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место проведения фестиваля</w:t>
      </w:r>
      <w:bookmarkEnd w:id="1"/>
    </w:p>
    <w:p w:rsidR="0064629D" w:rsidRPr="0020545A" w:rsidRDefault="0064629D" w:rsidP="0064629D">
      <w:pPr>
        <w:widowControl w:val="0"/>
        <w:numPr>
          <w:ilvl w:val="0"/>
          <w:numId w:val="3"/>
        </w:numPr>
        <w:tabs>
          <w:tab w:val="left" w:pos="2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этап – </w:t>
      </w:r>
      <w:r w:rsidR="00E271D4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Районный </w:t>
      </w: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отборочный тур </w:t>
      </w:r>
      <w:r w:rsidR="00E271D4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состоится 2</w:t>
      </w:r>
      <w:r w:rsidR="00AF6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bookmarkStart w:id="2" w:name="_GoBack"/>
      <w:bookmarkEnd w:id="2"/>
      <w:r w:rsidR="00E271D4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2023 года</w:t>
      </w:r>
      <w:r w:rsidR="00711410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сцене Районного Дворца культуры </w:t>
      </w:r>
      <w:proofErr w:type="spellStart"/>
      <w:r w:rsidR="00711410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 w:rsidR="00711410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.А</w:t>
      </w:r>
      <w:proofErr w:type="gramEnd"/>
      <w:r w:rsidR="00711410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рхангельское</w:t>
      </w:r>
      <w:proofErr w:type="spellEnd"/>
      <w:r w:rsidR="00711410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3D59" w:rsidRPr="0020545A" w:rsidRDefault="00703D59" w:rsidP="00703D59">
      <w:pPr>
        <w:widowControl w:val="0"/>
        <w:numPr>
          <w:ilvl w:val="0"/>
          <w:numId w:val="3"/>
        </w:num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этап – основной тур </w:t>
      </w:r>
      <w:r w:rsidR="00E271D4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состоится 31 марта 2023 года в </w:t>
      </w:r>
      <w:proofErr w:type="spellStart"/>
      <w:r w:rsidR="00E271D4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E271D4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</w:t>
      </w:r>
      <w:proofErr w:type="gramEnd"/>
      <w:r w:rsidR="00E271D4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</w:t>
      </w:r>
      <w:proofErr w:type="spellEnd"/>
      <w:r w:rsidR="00475192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1410" w:rsidRPr="0020545A" w:rsidRDefault="00711410" w:rsidP="006462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9"/>
    </w:p>
    <w:p w:rsidR="0064629D" w:rsidRPr="0020545A" w:rsidRDefault="0064629D" w:rsidP="006462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 в фестивале</w:t>
      </w:r>
      <w:bookmarkEnd w:id="3"/>
    </w:p>
    <w:p w:rsidR="00C163D8" w:rsidRPr="0020545A" w:rsidRDefault="00C163D8" w:rsidP="00C163D8">
      <w:pPr>
        <w:widowControl w:val="0"/>
        <w:tabs>
          <w:tab w:val="left" w:pos="36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bookmark10"/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Исполнители/творческие коллективы представляют в программе </w:t>
      </w:r>
      <w:r w:rsidR="00CC25AD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этапа фестиваля не более 2 художественных</w:t>
      </w: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номер</w:t>
      </w:r>
      <w:r w:rsidR="00CC25AD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63D8" w:rsidRPr="0020545A" w:rsidRDefault="00C163D8" w:rsidP="00C163D8">
      <w:pPr>
        <w:widowControl w:val="0"/>
        <w:tabs>
          <w:tab w:val="left" w:pos="36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исполнения</w:t>
      </w:r>
      <w:r w:rsidR="00CC25AD"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номера – не более 4 минут.</w:t>
      </w:r>
    </w:p>
    <w:p w:rsidR="0064629D" w:rsidRPr="0020545A" w:rsidRDefault="00C163D8" w:rsidP="00C163D8">
      <w:pPr>
        <w:widowControl w:val="0"/>
        <w:tabs>
          <w:tab w:val="left" w:pos="36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Допускается любое музыкальное сопровождение (инструментальное, фонограмма «минус»). Не разрешается использование фонограммы «плюс».</w:t>
      </w:r>
    </w:p>
    <w:p w:rsidR="0064629D" w:rsidRPr="0020545A" w:rsidRDefault="0064629D" w:rsidP="0064629D">
      <w:pPr>
        <w:widowControl w:val="0"/>
        <w:tabs>
          <w:tab w:val="left" w:pos="36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</w:t>
      </w:r>
      <w:r w:rsidR="00CC25AD" w:rsidRPr="00205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рганизация и проведение муниципального</w:t>
      </w:r>
      <w:r w:rsidRPr="00205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тура</w:t>
      </w:r>
      <w:bookmarkEnd w:id="4"/>
    </w:p>
    <w:p w:rsidR="003C2D57" w:rsidRPr="0020545A" w:rsidRDefault="003C2D57" w:rsidP="003C2D57">
      <w:pPr>
        <w:pStyle w:val="3"/>
        <w:shd w:val="clear" w:color="auto" w:fill="auto"/>
        <w:tabs>
          <w:tab w:val="left" w:pos="716"/>
        </w:tabs>
        <w:spacing w:line="240" w:lineRule="auto"/>
        <w:ind w:firstLine="0"/>
        <w:contextualSpacing/>
        <w:jc w:val="both"/>
        <w:rPr>
          <w:b w:val="0"/>
          <w:spacing w:val="0"/>
          <w:sz w:val="28"/>
          <w:szCs w:val="28"/>
        </w:rPr>
      </w:pPr>
      <w:r w:rsidRPr="0020545A">
        <w:rPr>
          <w:b w:val="0"/>
          <w:spacing w:val="0"/>
          <w:sz w:val="28"/>
          <w:szCs w:val="28"/>
        </w:rPr>
        <w:tab/>
      </w:r>
      <w:r w:rsidR="00CC25AD" w:rsidRPr="0020545A">
        <w:rPr>
          <w:b w:val="0"/>
          <w:spacing w:val="0"/>
          <w:sz w:val="28"/>
          <w:szCs w:val="28"/>
        </w:rPr>
        <w:t>Для участия в муниципальном туре Ф</w:t>
      </w:r>
      <w:r w:rsidRPr="0020545A">
        <w:rPr>
          <w:b w:val="0"/>
          <w:spacing w:val="0"/>
          <w:sz w:val="28"/>
          <w:szCs w:val="28"/>
        </w:rPr>
        <w:t xml:space="preserve">естиваля </w:t>
      </w:r>
      <w:r w:rsidR="00CC25AD" w:rsidRPr="0020545A">
        <w:rPr>
          <w:b w:val="0"/>
          <w:spacing w:val="0"/>
          <w:sz w:val="28"/>
          <w:szCs w:val="28"/>
        </w:rPr>
        <w:t xml:space="preserve">руководители творческих коллективов, </w:t>
      </w:r>
      <w:proofErr w:type="spellStart"/>
      <w:r w:rsidR="00CC25AD" w:rsidRPr="0020545A">
        <w:rPr>
          <w:b w:val="0"/>
          <w:spacing w:val="0"/>
          <w:sz w:val="28"/>
          <w:szCs w:val="28"/>
        </w:rPr>
        <w:t>культорганизаторы</w:t>
      </w:r>
      <w:proofErr w:type="spellEnd"/>
      <w:r w:rsidR="00CC25AD" w:rsidRPr="0020545A">
        <w:rPr>
          <w:b w:val="0"/>
          <w:spacing w:val="0"/>
          <w:sz w:val="28"/>
          <w:szCs w:val="28"/>
        </w:rPr>
        <w:t xml:space="preserve"> и художественные руководители клубных учреждений</w:t>
      </w:r>
      <w:r w:rsidRPr="0020545A">
        <w:rPr>
          <w:b w:val="0"/>
          <w:spacing w:val="0"/>
          <w:sz w:val="28"/>
          <w:szCs w:val="28"/>
        </w:rPr>
        <w:t xml:space="preserve"> направляют заявку (см. Приложение) в</w:t>
      </w:r>
      <w:r w:rsidR="00CC25AD" w:rsidRPr="0020545A">
        <w:rPr>
          <w:b w:val="0"/>
          <w:spacing w:val="0"/>
          <w:sz w:val="28"/>
          <w:szCs w:val="28"/>
        </w:rPr>
        <w:t xml:space="preserve"> муниципальное бюджетное учреждение культуры Районный Дворец культуры </w:t>
      </w:r>
      <w:proofErr w:type="spellStart"/>
      <w:r w:rsidR="00CC25AD" w:rsidRPr="0020545A">
        <w:rPr>
          <w:b w:val="0"/>
          <w:spacing w:val="0"/>
          <w:sz w:val="28"/>
          <w:szCs w:val="28"/>
        </w:rPr>
        <w:t>с</w:t>
      </w:r>
      <w:proofErr w:type="gramStart"/>
      <w:r w:rsidR="00CC25AD" w:rsidRPr="0020545A">
        <w:rPr>
          <w:b w:val="0"/>
          <w:spacing w:val="0"/>
          <w:sz w:val="28"/>
          <w:szCs w:val="28"/>
        </w:rPr>
        <w:t>.А</w:t>
      </w:r>
      <w:proofErr w:type="gramEnd"/>
      <w:r w:rsidR="00CC25AD" w:rsidRPr="0020545A">
        <w:rPr>
          <w:b w:val="0"/>
          <w:spacing w:val="0"/>
          <w:sz w:val="28"/>
          <w:szCs w:val="28"/>
        </w:rPr>
        <w:t>рхангельское</w:t>
      </w:r>
      <w:proofErr w:type="spellEnd"/>
      <w:r w:rsidRPr="0020545A">
        <w:rPr>
          <w:b w:val="0"/>
          <w:spacing w:val="0"/>
          <w:sz w:val="28"/>
          <w:szCs w:val="28"/>
        </w:rPr>
        <w:t xml:space="preserve"> на адрес эл. почты: </w:t>
      </w:r>
      <w:hyperlink r:id="rId8" w:history="1">
        <w:r w:rsidR="00CC25AD" w:rsidRPr="0020545A">
          <w:rPr>
            <w:rStyle w:val="a5"/>
            <w:b w:val="0"/>
            <w:spacing w:val="0"/>
            <w:sz w:val="28"/>
            <w:szCs w:val="28"/>
            <w:lang w:val="en-US"/>
          </w:rPr>
          <w:t>metodist</w:t>
        </w:r>
        <w:r w:rsidR="00CC25AD" w:rsidRPr="0020545A">
          <w:rPr>
            <w:rStyle w:val="a5"/>
            <w:b w:val="0"/>
            <w:spacing w:val="0"/>
            <w:sz w:val="28"/>
            <w:szCs w:val="28"/>
          </w:rPr>
          <w:t>-</w:t>
        </w:r>
        <w:r w:rsidR="00CC25AD" w:rsidRPr="0020545A">
          <w:rPr>
            <w:rStyle w:val="a5"/>
            <w:b w:val="0"/>
            <w:spacing w:val="0"/>
            <w:sz w:val="28"/>
            <w:szCs w:val="28"/>
            <w:lang w:val="en-US"/>
          </w:rPr>
          <w:t>oms</w:t>
        </w:r>
        <w:r w:rsidR="00CC25AD" w:rsidRPr="0020545A">
          <w:rPr>
            <w:rStyle w:val="a5"/>
            <w:b w:val="0"/>
            <w:spacing w:val="0"/>
            <w:sz w:val="28"/>
            <w:szCs w:val="28"/>
          </w:rPr>
          <w:t>@</w:t>
        </w:r>
        <w:r w:rsidR="00CC25AD" w:rsidRPr="0020545A">
          <w:rPr>
            <w:rStyle w:val="a5"/>
            <w:b w:val="0"/>
            <w:spacing w:val="0"/>
            <w:sz w:val="28"/>
            <w:szCs w:val="28"/>
            <w:lang w:val="en-US"/>
          </w:rPr>
          <w:t>bk</w:t>
        </w:r>
        <w:r w:rsidR="00CC25AD" w:rsidRPr="0020545A">
          <w:rPr>
            <w:rStyle w:val="a5"/>
            <w:b w:val="0"/>
            <w:spacing w:val="0"/>
            <w:sz w:val="28"/>
            <w:szCs w:val="28"/>
          </w:rPr>
          <w:t>.</w:t>
        </w:r>
        <w:proofErr w:type="spellStart"/>
        <w:r w:rsidR="00CC25AD" w:rsidRPr="0020545A">
          <w:rPr>
            <w:rStyle w:val="a5"/>
            <w:b w:val="0"/>
            <w:spacing w:val="0"/>
            <w:sz w:val="28"/>
            <w:szCs w:val="28"/>
            <w:lang w:val="en-US"/>
          </w:rPr>
          <w:t>ru</w:t>
        </w:r>
        <w:proofErr w:type="spellEnd"/>
      </w:hyperlink>
      <w:r w:rsidR="00CC25AD" w:rsidRPr="0020545A">
        <w:rPr>
          <w:b w:val="0"/>
          <w:spacing w:val="0"/>
          <w:sz w:val="28"/>
          <w:szCs w:val="28"/>
        </w:rPr>
        <w:t xml:space="preserve"> </w:t>
      </w:r>
      <w:r w:rsidRPr="0020545A">
        <w:rPr>
          <w:b w:val="0"/>
          <w:spacing w:val="0"/>
          <w:sz w:val="28"/>
          <w:szCs w:val="28"/>
        </w:rPr>
        <w:t>, контактный телефон: 8 (347</w:t>
      </w:r>
      <w:r w:rsidR="00CC25AD" w:rsidRPr="0020545A">
        <w:rPr>
          <w:b w:val="0"/>
          <w:spacing w:val="0"/>
          <w:sz w:val="28"/>
          <w:szCs w:val="28"/>
        </w:rPr>
        <w:t>74</w:t>
      </w:r>
      <w:r w:rsidRPr="0020545A">
        <w:rPr>
          <w:b w:val="0"/>
          <w:spacing w:val="0"/>
          <w:sz w:val="28"/>
          <w:szCs w:val="28"/>
        </w:rPr>
        <w:t>) 2-</w:t>
      </w:r>
      <w:r w:rsidR="00CC25AD" w:rsidRPr="0020545A">
        <w:rPr>
          <w:b w:val="0"/>
          <w:spacing w:val="0"/>
          <w:sz w:val="28"/>
          <w:szCs w:val="28"/>
        </w:rPr>
        <w:t>1</w:t>
      </w:r>
      <w:r w:rsidRPr="0020545A">
        <w:rPr>
          <w:b w:val="0"/>
          <w:spacing w:val="0"/>
          <w:sz w:val="28"/>
          <w:szCs w:val="28"/>
        </w:rPr>
        <w:t>7-</w:t>
      </w:r>
      <w:r w:rsidR="00CC25AD" w:rsidRPr="0020545A">
        <w:rPr>
          <w:b w:val="0"/>
          <w:spacing w:val="0"/>
          <w:sz w:val="28"/>
          <w:szCs w:val="28"/>
        </w:rPr>
        <w:t>3</w:t>
      </w:r>
      <w:r w:rsidRPr="0020545A">
        <w:rPr>
          <w:b w:val="0"/>
          <w:spacing w:val="0"/>
          <w:sz w:val="28"/>
          <w:szCs w:val="28"/>
        </w:rPr>
        <w:t>5.</w:t>
      </w:r>
    </w:p>
    <w:p w:rsidR="00475192" w:rsidRPr="0020545A" w:rsidRDefault="00475192" w:rsidP="003C2D57">
      <w:pPr>
        <w:widowControl w:val="0"/>
        <w:tabs>
          <w:tab w:val="left" w:pos="3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629D" w:rsidRPr="0020545A" w:rsidRDefault="0064629D" w:rsidP="006462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bookmark11"/>
      <w:r w:rsidRPr="00205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Номинации фестиваля</w:t>
      </w:r>
      <w:bookmarkEnd w:id="5"/>
    </w:p>
    <w:p w:rsidR="0064629D" w:rsidRPr="0020545A" w:rsidRDefault="0064629D" w:rsidP="0064629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629D" w:rsidRPr="0020545A" w:rsidRDefault="00D46940" w:rsidP="0064629D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Вокальное исполнение по 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номинациям:</w:t>
      </w:r>
    </w:p>
    <w:p w:rsidR="004D7B41" w:rsidRPr="0020545A" w:rsidRDefault="004D7B41" w:rsidP="0064629D">
      <w:pPr>
        <w:widowControl w:val="0"/>
        <w:numPr>
          <w:ilvl w:val="0"/>
          <w:numId w:val="2"/>
        </w:numPr>
        <w:tabs>
          <w:tab w:val="left" w:pos="567"/>
          <w:tab w:val="left" w:pos="88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</w:t>
      </w:r>
    </w:p>
    <w:p w:rsidR="0064629D" w:rsidRPr="0020545A" w:rsidRDefault="0064629D" w:rsidP="0064629D">
      <w:pPr>
        <w:widowControl w:val="0"/>
        <w:numPr>
          <w:ilvl w:val="0"/>
          <w:numId w:val="2"/>
        </w:numPr>
        <w:tabs>
          <w:tab w:val="left" w:pos="567"/>
          <w:tab w:val="left" w:pos="88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ансамбль</w:t>
      </w:r>
    </w:p>
    <w:p w:rsidR="0064629D" w:rsidRPr="0020545A" w:rsidRDefault="0064629D" w:rsidP="0064629D">
      <w:pPr>
        <w:widowControl w:val="0"/>
        <w:numPr>
          <w:ilvl w:val="0"/>
          <w:numId w:val="2"/>
        </w:numPr>
        <w:tabs>
          <w:tab w:val="left" w:pos="567"/>
          <w:tab w:val="left" w:pos="88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</w:t>
      </w:r>
    </w:p>
    <w:p w:rsidR="00D46940" w:rsidRPr="0020545A" w:rsidRDefault="00D46940" w:rsidP="00D46940">
      <w:pPr>
        <w:pStyle w:val="ad"/>
        <w:widowControl w:val="0"/>
        <w:numPr>
          <w:ilvl w:val="0"/>
          <w:numId w:val="1"/>
        </w:num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20545A">
        <w:rPr>
          <w:bCs/>
          <w:color w:val="000000"/>
          <w:sz w:val="28"/>
          <w:szCs w:val="28"/>
          <w:u w:val="single"/>
        </w:rPr>
        <w:t>Фольклорное творчество по номинациям:</w:t>
      </w:r>
    </w:p>
    <w:p w:rsidR="00D46940" w:rsidRPr="0020545A" w:rsidRDefault="00D46940" w:rsidP="00D46940">
      <w:pPr>
        <w:widowControl w:val="0"/>
        <w:numPr>
          <w:ilvl w:val="0"/>
          <w:numId w:val="2"/>
        </w:numPr>
        <w:tabs>
          <w:tab w:val="left" w:pos="567"/>
          <w:tab w:val="left" w:pos="88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</w:t>
      </w:r>
    </w:p>
    <w:p w:rsidR="00D46940" w:rsidRPr="0020545A" w:rsidRDefault="00D46940" w:rsidP="00D46940">
      <w:pPr>
        <w:widowControl w:val="0"/>
        <w:numPr>
          <w:ilvl w:val="0"/>
          <w:numId w:val="2"/>
        </w:numPr>
        <w:tabs>
          <w:tab w:val="left" w:pos="567"/>
          <w:tab w:val="left" w:pos="88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ансамбль</w:t>
      </w:r>
    </w:p>
    <w:p w:rsidR="00D46940" w:rsidRPr="0020545A" w:rsidRDefault="00D46940" w:rsidP="00D4694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Танцевальное исполнение по номинациям:</w:t>
      </w:r>
    </w:p>
    <w:p w:rsidR="00D46940" w:rsidRPr="0020545A" w:rsidRDefault="00D46940" w:rsidP="00D46940">
      <w:pPr>
        <w:widowControl w:val="0"/>
        <w:numPr>
          <w:ilvl w:val="0"/>
          <w:numId w:val="2"/>
        </w:numPr>
        <w:tabs>
          <w:tab w:val="left" w:pos="567"/>
          <w:tab w:val="left" w:pos="88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</w:t>
      </w:r>
    </w:p>
    <w:p w:rsidR="00D46940" w:rsidRPr="0020545A" w:rsidRDefault="00D46940" w:rsidP="00D46940">
      <w:pPr>
        <w:widowControl w:val="0"/>
        <w:numPr>
          <w:ilvl w:val="0"/>
          <w:numId w:val="2"/>
        </w:numPr>
        <w:tabs>
          <w:tab w:val="left" w:pos="567"/>
          <w:tab w:val="left" w:pos="88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ансамбль</w:t>
      </w:r>
    </w:p>
    <w:p w:rsidR="00D46940" w:rsidRPr="0020545A" w:rsidRDefault="00D46940" w:rsidP="00D4694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Инструментальное исполнение по номинациям:</w:t>
      </w:r>
    </w:p>
    <w:p w:rsidR="00D46940" w:rsidRPr="0020545A" w:rsidRDefault="00D46940" w:rsidP="00D46940">
      <w:pPr>
        <w:widowControl w:val="0"/>
        <w:numPr>
          <w:ilvl w:val="0"/>
          <w:numId w:val="2"/>
        </w:numPr>
        <w:tabs>
          <w:tab w:val="left" w:pos="567"/>
          <w:tab w:val="right" w:pos="99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</w:t>
      </w:r>
    </w:p>
    <w:p w:rsidR="00D46940" w:rsidRPr="0020545A" w:rsidRDefault="00D46940" w:rsidP="00D46940">
      <w:pPr>
        <w:widowControl w:val="0"/>
        <w:numPr>
          <w:ilvl w:val="0"/>
          <w:numId w:val="2"/>
        </w:numPr>
        <w:tabs>
          <w:tab w:val="left" w:pos="567"/>
          <w:tab w:val="left" w:pos="88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ансамбль</w:t>
      </w:r>
    </w:p>
    <w:p w:rsidR="00D46940" w:rsidRPr="0020545A" w:rsidRDefault="00D46940" w:rsidP="00D46940">
      <w:pPr>
        <w:widowControl w:val="0"/>
        <w:numPr>
          <w:ilvl w:val="0"/>
          <w:numId w:val="2"/>
        </w:numPr>
        <w:tabs>
          <w:tab w:val="left" w:pos="567"/>
          <w:tab w:val="left" w:pos="88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оркестр</w:t>
      </w:r>
    </w:p>
    <w:p w:rsidR="00D46940" w:rsidRPr="0020545A" w:rsidRDefault="00D46940" w:rsidP="00D4694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Художественное слово:</w:t>
      </w:r>
    </w:p>
    <w:p w:rsidR="00D46940" w:rsidRPr="0020545A" w:rsidRDefault="00D46940" w:rsidP="00D46940">
      <w:pPr>
        <w:widowControl w:val="0"/>
        <w:numPr>
          <w:ilvl w:val="0"/>
          <w:numId w:val="2"/>
        </w:numPr>
        <w:tabs>
          <w:tab w:val="left" w:pos="567"/>
          <w:tab w:val="left" w:pos="893"/>
          <w:tab w:val="left" w:pos="1701"/>
        </w:tabs>
        <w:spacing w:after="0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литературного произведения;</w:t>
      </w:r>
    </w:p>
    <w:p w:rsidR="00D46940" w:rsidRPr="0020545A" w:rsidRDefault="00D46940" w:rsidP="00D4694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Театральная миниатюра</w:t>
      </w:r>
    </w:p>
    <w:p w:rsidR="00D46940" w:rsidRPr="0020545A" w:rsidRDefault="00D46940" w:rsidP="00D4694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Оригинальный жанр</w:t>
      </w:r>
    </w:p>
    <w:p w:rsidR="0064629D" w:rsidRPr="0020545A" w:rsidRDefault="006703FE" w:rsidP="006703FE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Видеоролик о реализации проекта «Башкирс</w:t>
      </w:r>
      <w:r w:rsidR="00CC25A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кое долголетие» в районе</w:t>
      </w: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, поддержке Года полезных дел для малой родины людьми старшего поколения.</w:t>
      </w:r>
    </w:p>
    <w:p w:rsidR="00D46940" w:rsidRPr="0020545A" w:rsidRDefault="00D46940" w:rsidP="0064629D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Декоративно-прикладное творчество</w:t>
      </w:r>
    </w:p>
    <w:p w:rsidR="0064629D" w:rsidRPr="0020545A" w:rsidRDefault="0064629D" w:rsidP="0064629D">
      <w:pPr>
        <w:widowControl w:val="0"/>
        <w:tabs>
          <w:tab w:val="left" w:pos="567"/>
          <w:tab w:val="left" w:pos="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629D" w:rsidRPr="0020545A" w:rsidRDefault="0064629D" w:rsidP="006462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64629D" w:rsidRPr="0020545A" w:rsidRDefault="0064629D" w:rsidP="0064629D">
      <w:pPr>
        <w:widowControl w:val="0"/>
        <w:numPr>
          <w:ilvl w:val="0"/>
          <w:numId w:val="1"/>
        </w:numPr>
        <w:tabs>
          <w:tab w:val="left" w:pos="7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Уровень подготовки и исполнительского мастерства</w:t>
      </w:r>
    </w:p>
    <w:p w:rsidR="0064629D" w:rsidRPr="0020545A" w:rsidRDefault="0064629D" w:rsidP="0064629D">
      <w:pPr>
        <w:widowControl w:val="0"/>
        <w:numPr>
          <w:ilvl w:val="0"/>
          <w:numId w:val="1"/>
        </w:numPr>
        <w:tabs>
          <w:tab w:val="left" w:pos="7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Техника исполнения художественного номера</w:t>
      </w:r>
    </w:p>
    <w:p w:rsidR="0064629D" w:rsidRPr="0020545A" w:rsidRDefault="0064629D" w:rsidP="0064629D">
      <w:pPr>
        <w:widowControl w:val="0"/>
        <w:numPr>
          <w:ilvl w:val="0"/>
          <w:numId w:val="1"/>
        </w:numPr>
        <w:tabs>
          <w:tab w:val="left" w:pos="71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Артистичность</w:t>
      </w:r>
    </w:p>
    <w:p w:rsidR="0064629D" w:rsidRPr="0020545A" w:rsidRDefault="0064629D" w:rsidP="0064629D">
      <w:pPr>
        <w:widowControl w:val="0"/>
        <w:numPr>
          <w:ilvl w:val="0"/>
          <w:numId w:val="1"/>
        </w:numPr>
        <w:tabs>
          <w:tab w:val="left" w:pos="71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Глубина раскрытия темы</w:t>
      </w:r>
    </w:p>
    <w:p w:rsidR="0064629D" w:rsidRPr="0020545A" w:rsidRDefault="0064629D" w:rsidP="0064629D">
      <w:pPr>
        <w:widowControl w:val="0"/>
        <w:numPr>
          <w:ilvl w:val="0"/>
          <w:numId w:val="1"/>
        </w:numPr>
        <w:tabs>
          <w:tab w:val="left" w:pos="7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Оригинальность</w:t>
      </w:r>
    </w:p>
    <w:p w:rsidR="0064629D" w:rsidRPr="0020545A" w:rsidRDefault="0064629D" w:rsidP="0064629D">
      <w:pPr>
        <w:widowControl w:val="0"/>
        <w:numPr>
          <w:ilvl w:val="0"/>
          <w:numId w:val="1"/>
        </w:numPr>
        <w:tabs>
          <w:tab w:val="left" w:pos="7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Сценический вид, имидж</w:t>
      </w:r>
    </w:p>
    <w:p w:rsidR="0064629D" w:rsidRPr="0020545A" w:rsidRDefault="0064629D" w:rsidP="0064629D">
      <w:pPr>
        <w:widowControl w:val="0"/>
        <w:tabs>
          <w:tab w:val="left" w:pos="25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bookmark12"/>
      <w:r w:rsidRPr="00205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фестиваля</w:t>
      </w:r>
      <w:bookmarkEnd w:id="6"/>
    </w:p>
    <w:p w:rsidR="00BD7F21" w:rsidRPr="0020545A" w:rsidRDefault="00BD7F21" w:rsidP="0064629D">
      <w:pPr>
        <w:widowControl w:val="0"/>
        <w:tabs>
          <w:tab w:val="left" w:pos="25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hAnsi="Times New Roman" w:cs="Times New Roman"/>
          <w:sz w:val="28"/>
          <w:szCs w:val="28"/>
        </w:rPr>
        <w:t>Организатор для оценивания участников конкурса создает компетентное Жюри</w:t>
      </w:r>
    </w:p>
    <w:p w:rsidR="0064629D" w:rsidRPr="0020545A" w:rsidRDefault="0064629D" w:rsidP="0064629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Жюри имеет право:</w:t>
      </w:r>
    </w:p>
    <w:p w:rsidR="0064629D" w:rsidRPr="0020545A" w:rsidRDefault="0064629D" w:rsidP="0064629D">
      <w:pPr>
        <w:widowControl w:val="0"/>
        <w:numPr>
          <w:ilvl w:val="0"/>
          <w:numId w:val="2"/>
        </w:numPr>
        <w:tabs>
          <w:tab w:val="left" w:pos="8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снять с участия в фестивале участников, не соответствующих или нарушивших требования данного Положения;</w:t>
      </w:r>
    </w:p>
    <w:p w:rsidR="0064629D" w:rsidRPr="0020545A" w:rsidRDefault="00A00904" w:rsidP="0064629D">
      <w:pPr>
        <w:widowControl w:val="0"/>
        <w:numPr>
          <w:ilvl w:val="0"/>
          <w:numId w:val="2"/>
        </w:numPr>
        <w:tabs>
          <w:tab w:val="left" w:pos="8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разделить призовые места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между участниками фестиваля;</w:t>
      </w:r>
    </w:p>
    <w:p w:rsidR="0064629D" w:rsidRPr="0020545A" w:rsidRDefault="0064629D" w:rsidP="0064629D">
      <w:pPr>
        <w:widowControl w:val="0"/>
        <w:numPr>
          <w:ilvl w:val="0"/>
          <w:numId w:val="2"/>
        </w:numPr>
        <w:tabs>
          <w:tab w:val="left" w:pos="89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учредить специальный приз за лучшее исполнение, аранжировку, лучшую авторскую композицию и т.д.</w:t>
      </w:r>
    </w:p>
    <w:p w:rsidR="0064629D" w:rsidRPr="0020545A" w:rsidRDefault="0064629D" w:rsidP="006462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bookmark13"/>
      <w:r w:rsidRPr="00205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Подведение итогов фестиваля</w:t>
      </w:r>
      <w:bookmarkEnd w:id="7"/>
    </w:p>
    <w:p w:rsidR="0064629D" w:rsidRPr="0020545A" w:rsidRDefault="0064629D" w:rsidP="0064629D">
      <w:pPr>
        <w:widowControl w:val="0"/>
        <w:tabs>
          <w:tab w:val="left" w:pos="7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Лучшие исполнители и коллективы будут приглашены в г. Уфу для участия </w:t>
      </w:r>
      <w:r w:rsidR="00A00904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</w:t>
      </w:r>
      <w:r w:rsidR="00A00904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="00A00904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этапе фестиваля</w:t>
      </w: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4629D" w:rsidRPr="0020545A" w:rsidRDefault="0064629D" w:rsidP="0064629D">
      <w:pPr>
        <w:widowControl w:val="0"/>
        <w:tabs>
          <w:tab w:val="left" w:pos="7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 итогам фестиваля победителям присуждаются 1, 2, 3 места по</w:t>
      </w:r>
      <w:r w:rsidR="00147D7A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номинациям:</w:t>
      </w:r>
    </w:p>
    <w:p w:rsidR="0064629D" w:rsidRPr="0020545A" w:rsidRDefault="00055689" w:rsidP="0064629D">
      <w:pPr>
        <w:widowControl w:val="0"/>
        <w:numPr>
          <w:ilvl w:val="0"/>
          <w:numId w:val="2"/>
        </w:numPr>
        <w:tabs>
          <w:tab w:val="left" w:pos="83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окальное исполнение (</w:t>
      </w:r>
      <w:r w:rsidR="00B30643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соло, 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ансамбль, хор, фольклорный коллектив);</w:t>
      </w:r>
    </w:p>
    <w:p w:rsidR="0064629D" w:rsidRPr="0020545A" w:rsidRDefault="00055689" w:rsidP="0064629D">
      <w:pPr>
        <w:widowControl w:val="0"/>
        <w:numPr>
          <w:ilvl w:val="0"/>
          <w:numId w:val="2"/>
        </w:numPr>
        <w:tabs>
          <w:tab w:val="left" w:pos="8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анцевальное исполнение (</w:t>
      </w:r>
      <w:r w:rsidR="00B30643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ансамбль);</w:t>
      </w:r>
    </w:p>
    <w:p w:rsidR="0064629D" w:rsidRPr="0020545A" w:rsidRDefault="00055689" w:rsidP="0064629D">
      <w:pPr>
        <w:widowControl w:val="0"/>
        <w:numPr>
          <w:ilvl w:val="0"/>
          <w:numId w:val="2"/>
        </w:numPr>
        <w:tabs>
          <w:tab w:val="left" w:pos="8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нструментальное исполнение (</w:t>
      </w:r>
      <w:r w:rsidR="00B30643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ансамбль, оркестр);</w:t>
      </w:r>
    </w:p>
    <w:p w:rsidR="0064629D" w:rsidRPr="0020545A" w:rsidRDefault="00055689" w:rsidP="0064629D">
      <w:pPr>
        <w:widowControl w:val="0"/>
        <w:numPr>
          <w:ilvl w:val="0"/>
          <w:numId w:val="2"/>
        </w:numPr>
        <w:tabs>
          <w:tab w:val="left" w:pos="86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удожественное слово (чтение литературного произведения);</w:t>
      </w:r>
    </w:p>
    <w:p w:rsidR="0064629D" w:rsidRPr="0020545A" w:rsidRDefault="00055689" w:rsidP="0064629D">
      <w:pPr>
        <w:widowControl w:val="0"/>
        <w:numPr>
          <w:ilvl w:val="0"/>
          <w:numId w:val="2"/>
        </w:numPr>
        <w:tabs>
          <w:tab w:val="left" w:pos="8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еатральная миниатюра;</w:t>
      </w:r>
    </w:p>
    <w:p w:rsidR="0064629D" w:rsidRPr="0020545A" w:rsidRDefault="00055689" w:rsidP="0064629D">
      <w:pPr>
        <w:widowControl w:val="0"/>
        <w:numPr>
          <w:ilvl w:val="0"/>
          <w:numId w:val="2"/>
        </w:numPr>
        <w:tabs>
          <w:tab w:val="left" w:pos="84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64629D" w:rsidRPr="00205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ригинальный жанр.</w:t>
      </w:r>
    </w:p>
    <w:p w:rsidR="0064629D" w:rsidRPr="0020545A" w:rsidRDefault="0064629D" w:rsidP="0064629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10F3" w:rsidRPr="0020545A" w:rsidRDefault="0064629D" w:rsidP="0020545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45A">
        <w:rPr>
          <w:rFonts w:ascii="Times New Roman" w:hAnsi="Times New Roman" w:cs="Times New Roman"/>
          <w:sz w:val="28"/>
          <w:szCs w:val="28"/>
        </w:rPr>
        <w:tab/>
      </w:r>
    </w:p>
    <w:p w:rsidR="00860B38" w:rsidRPr="0020545A" w:rsidRDefault="00860B38" w:rsidP="003D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860B38" w:rsidRPr="0020545A" w:rsidSect="005650DB">
          <w:headerReference w:type="default" r:id="rId9"/>
          <w:headerReference w:type="first" r:id="rId10"/>
          <w:pgSz w:w="11906" w:h="16838"/>
          <w:pgMar w:top="851" w:right="566" w:bottom="709" w:left="1276" w:header="708" w:footer="708" w:gutter="0"/>
          <w:cols w:space="708"/>
          <w:titlePg/>
          <w:docGrid w:linePitch="360"/>
        </w:sectPr>
      </w:pPr>
    </w:p>
    <w:p w:rsidR="00860B38" w:rsidRPr="0020545A" w:rsidRDefault="0020545A" w:rsidP="00860B38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860B38" w:rsidRPr="0020545A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 w:rsidRPr="0020545A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</w:p>
    <w:p w:rsidR="0020545A" w:rsidRPr="0020545A" w:rsidRDefault="00860B38" w:rsidP="00860B38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участников </w:t>
      </w:r>
    </w:p>
    <w:p w:rsidR="00860B38" w:rsidRPr="0020545A" w:rsidRDefault="0020545A" w:rsidP="00860B38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этапа Р</w:t>
      </w:r>
      <w:r w:rsidR="00860B38" w:rsidRPr="0020545A">
        <w:rPr>
          <w:rFonts w:ascii="Times New Roman" w:eastAsia="Times New Roman" w:hAnsi="Times New Roman" w:cs="Times New Roman"/>
          <w:bCs/>
          <w:sz w:val="28"/>
          <w:szCs w:val="28"/>
        </w:rPr>
        <w:t>еспубликанского фестиваля творчества людей старшего поколения «Я люблю тебя, жизнь!»</w:t>
      </w:r>
      <w:r w:rsidR="00860B38" w:rsidRPr="0020545A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860B38" w:rsidRPr="0020545A" w:rsidRDefault="00860B38" w:rsidP="00860B38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_______________________ </w:t>
      </w:r>
      <w:r w:rsidR="0020545A" w:rsidRPr="0020545A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</w:t>
      </w:r>
    </w:p>
    <w:p w:rsidR="0020545A" w:rsidRPr="0020545A" w:rsidRDefault="0020545A" w:rsidP="00860B38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20545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(наименование КДУ)</w:t>
      </w:r>
    </w:p>
    <w:p w:rsidR="00860B38" w:rsidRPr="0020545A" w:rsidRDefault="00860B38" w:rsidP="00860B38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Overlap w:val="never"/>
        <w:tblW w:w="15025" w:type="dxa"/>
        <w:tblInd w:w="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61"/>
        <w:gridCol w:w="1262"/>
        <w:gridCol w:w="1440"/>
        <w:gridCol w:w="1978"/>
        <w:gridCol w:w="2702"/>
        <w:gridCol w:w="1258"/>
        <w:gridCol w:w="1162"/>
        <w:gridCol w:w="1795"/>
      </w:tblGrid>
      <w:tr w:rsidR="00860B38" w:rsidRPr="0020545A" w:rsidTr="0020545A">
        <w:trPr>
          <w:trHeight w:hRule="exact"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Ф.И.О. (полностью) участника (или название коллектива с указанием Ф.И.О. руководителя)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</w:t>
            </w:r>
          </w:p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</w:t>
            </w:r>
            <w:proofErr w:type="spellEnd"/>
          </w:p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(полных</w:t>
            </w:r>
            <w:proofErr w:type="gramEnd"/>
          </w:p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Кол-во чел. в коллективе (с учетом </w:t>
            </w:r>
            <w:proofErr w:type="spellStart"/>
            <w:proofErr w:type="gramStart"/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аккомпани</w:t>
            </w:r>
            <w:proofErr w:type="spellEnd"/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аторов</w:t>
            </w:r>
            <w:proofErr w:type="spellEnd"/>
            <w:proofErr w:type="gramEnd"/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Населенный пункт</w:t>
            </w:r>
            <w:r w:rsidR="00860B38"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контактный телефон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Исполняемый репертуар (название произведения, автор музыки, слов)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Время</w:t>
            </w:r>
          </w:p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исполнен</w:t>
            </w:r>
          </w:p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ия</w:t>
            </w:r>
            <w:proofErr w:type="spellEnd"/>
          </w:p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номера</w:t>
            </w:r>
          </w:p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(мин.)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Оценка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860B38" w:rsidRPr="0020545A" w:rsidTr="0020545A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860B38" w:rsidRPr="0020545A" w:rsidTr="0020545A">
        <w:trPr>
          <w:trHeight w:hRule="exact" w:val="1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0545A" w:rsidRPr="0020545A" w:rsidRDefault="0020545A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60B38" w:rsidRPr="0020545A" w:rsidTr="0020545A">
        <w:trPr>
          <w:trHeight w:hRule="exact"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60B38" w:rsidRPr="0020545A" w:rsidTr="0020545A">
        <w:trPr>
          <w:trHeight w:hRule="exact"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54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60B38" w:rsidRPr="0020545A" w:rsidTr="0020545A">
        <w:trPr>
          <w:trHeight w:hRule="exact"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B38" w:rsidRPr="0020545A" w:rsidRDefault="00860B38" w:rsidP="0020545A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60B38" w:rsidRPr="0020545A" w:rsidRDefault="00860B38" w:rsidP="00860B38">
      <w:pPr>
        <w:widowControl w:val="0"/>
        <w:tabs>
          <w:tab w:val="left" w:pos="601"/>
        </w:tabs>
        <w:spacing w:after="0" w:line="240" w:lineRule="auto"/>
        <w:ind w:left="1134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0545A">
        <w:rPr>
          <w:rFonts w:ascii="Times New Roman" w:eastAsia="Times New Roman" w:hAnsi="Times New Roman" w:cs="Times New Roman"/>
          <w:bCs/>
          <w:i/>
          <w:sz w:val="28"/>
          <w:szCs w:val="28"/>
        </w:rPr>
        <w:t>Примечание:</w:t>
      </w:r>
    </w:p>
    <w:p w:rsidR="00DB4933" w:rsidRPr="0020545A" w:rsidRDefault="00860B38" w:rsidP="00860B38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45A">
        <w:rPr>
          <w:rFonts w:ascii="Times New Roman" w:eastAsia="Times New Roman" w:hAnsi="Times New Roman" w:cs="Times New Roman"/>
          <w:bCs/>
          <w:i/>
          <w:sz w:val="28"/>
          <w:szCs w:val="28"/>
        </w:rPr>
        <w:t>1-7 столбцы таблицы заполняют организаторы фестиваля на ме</w:t>
      </w:r>
      <w:r w:rsidR="0020545A" w:rsidRPr="0020545A">
        <w:rPr>
          <w:rFonts w:ascii="Times New Roman" w:eastAsia="Times New Roman" w:hAnsi="Times New Roman" w:cs="Times New Roman"/>
          <w:bCs/>
          <w:i/>
          <w:sz w:val="28"/>
          <w:szCs w:val="28"/>
        </w:rPr>
        <w:t>стах, 8-9 - члены районного</w:t>
      </w:r>
      <w:r w:rsidRPr="0020545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жюри.</w:t>
      </w:r>
    </w:p>
    <w:sectPr w:rsidR="00DB4933" w:rsidRPr="0020545A" w:rsidSect="00860B38">
      <w:pgSz w:w="16838" w:h="11906" w:orient="landscape"/>
      <w:pgMar w:top="1418" w:right="709" w:bottom="709" w:left="28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5B" w:rsidRDefault="009C305B" w:rsidP="00051675">
      <w:pPr>
        <w:spacing w:after="0" w:line="240" w:lineRule="auto"/>
      </w:pPr>
      <w:r>
        <w:separator/>
      </w:r>
    </w:p>
  </w:endnote>
  <w:endnote w:type="continuationSeparator" w:id="0">
    <w:p w:rsidR="009C305B" w:rsidRDefault="009C305B" w:rsidP="0005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5B" w:rsidRDefault="009C305B" w:rsidP="00051675">
      <w:pPr>
        <w:spacing w:after="0" w:line="240" w:lineRule="auto"/>
      </w:pPr>
      <w:r>
        <w:separator/>
      </w:r>
    </w:p>
  </w:footnote>
  <w:footnote w:type="continuationSeparator" w:id="0">
    <w:p w:rsidR="009C305B" w:rsidRDefault="009C305B" w:rsidP="0005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88" w:rsidRPr="005650DB" w:rsidRDefault="009C305B" w:rsidP="005650DB">
    <w:pPr>
      <w:pStyle w:val="a3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675" w:rsidRDefault="00051675">
    <w:pPr>
      <w:pStyle w:val="a3"/>
      <w:jc w:val="center"/>
    </w:pPr>
  </w:p>
  <w:p w:rsidR="00051675" w:rsidRDefault="000516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C2"/>
    <w:multiLevelType w:val="multilevel"/>
    <w:tmpl w:val="C0C61BD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E168B"/>
    <w:multiLevelType w:val="multilevel"/>
    <w:tmpl w:val="1E9C9D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9622F3"/>
    <w:multiLevelType w:val="hybridMultilevel"/>
    <w:tmpl w:val="7BE09CD8"/>
    <w:lvl w:ilvl="0" w:tplc="F1E6B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771305"/>
    <w:multiLevelType w:val="multilevel"/>
    <w:tmpl w:val="A45CC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4B5925"/>
    <w:multiLevelType w:val="multilevel"/>
    <w:tmpl w:val="9BBAB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AB"/>
    <w:rsid w:val="000064CE"/>
    <w:rsid w:val="000249E6"/>
    <w:rsid w:val="00051675"/>
    <w:rsid w:val="00055689"/>
    <w:rsid w:val="000568F1"/>
    <w:rsid w:val="000C2982"/>
    <w:rsid w:val="000D792A"/>
    <w:rsid w:val="000E13A3"/>
    <w:rsid w:val="000E154E"/>
    <w:rsid w:val="000E2261"/>
    <w:rsid w:val="000E3FA2"/>
    <w:rsid w:val="000F6E52"/>
    <w:rsid w:val="0012105D"/>
    <w:rsid w:val="0013128B"/>
    <w:rsid w:val="00147D7A"/>
    <w:rsid w:val="00160E08"/>
    <w:rsid w:val="0016197E"/>
    <w:rsid w:val="00184CDF"/>
    <w:rsid w:val="001959B3"/>
    <w:rsid w:val="001A3D47"/>
    <w:rsid w:val="001A75B6"/>
    <w:rsid w:val="001B4C2D"/>
    <w:rsid w:val="001B5742"/>
    <w:rsid w:val="001C62B5"/>
    <w:rsid w:val="001F0EE4"/>
    <w:rsid w:val="001F6FC5"/>
    <w:rsid w:val="001F6FF0"/>
    <w:rsid w:val="00203B4C"/>
    <w:rsid w:val="0020545A"/>
    <w:rsid w:val="00221FC4"/>
    <w:rsid w:val="00262612"/>
    <w:rsid w:val="002B6C50"/>
    <w:rsid w:val="002C79BA"/>
    <w:rsid w:val="002D2C32"/>
    <w:rsid w:val="002E33F1"/>
    <w:rsid w:val="003032C7"/>
    <w:rsid w:val="00310B27"/>
    <w:rsid w:val="00326F95"/>
    <w:rsid w:val="00335612"/>
    <w:rsid w:val="003542F0"/>
    <w:rsid w:val="003558F8"/>
    <w:rsid w:val="003722AB"/>
    <w:rsid w:val="003859F1"/>
    <w:rsid w:val="003910F3"/>
    <w:rsid w:val="003974B8"/>
    <w:rsid w:val="003A5336"/>
    <w:rsid w:val="003B43B9"/>
    <w:rsid w:val="003C2D57"/>
    <w:rsid w:val="003D238E"/>
    <w:rsid w:val="003D7133"/>
    <w:rsid w:val="003F09C0"/>
    <w:rsid w:val="003F1F71"/>
    <w:rsid w:val="003F6D2C"/>
    <w:rsid w:val="00404CD0"/>
    <w:rsid w:val="004354BB"/>
    <w:rsid w:val="00475192"/>
    <w:rsid w:val="00492F75"/>
    <w:rsid w:val="004C332E"/>
    <w:rsid w:val="004D7B41"/>
    <w:rsid w:val="00500FA7"/>
    <w:rsid w:val="005155BE"/>
    <w:rsid w:val="00521936"/>
    <w:rsid w:val="00527D12"/>
    <w:rsid w:val="00534CCD"/>
    <w:rsid w:val="0054079E"/>
    <w:rsid w:val="005650DB"/>
    <w:rsid w:val="0057242C"/>
    <w:rsid w:val="005A46BF"/>
    <w:rsid w:val="005A4D04"/>
    <w:rsid w:val="005B7DE3"/>
    <w:rsid w:val="005C6A2A"/>
    <w:rsid w:val="005E1E67"/>
    <w:rsid w:val="0064629D"/>
    <w:rsid w:val="006615A5"/>
    <w:rsid w:val="006677AC"/>
    <w:rsid w:val="006703FE"/>
    <w:rsid w:val="00692DE4"/>
    <w:rsid w:val="006A16A2"/>
    <w:rsid w:val="006C467D"/>
    <w:rsid w:val="006D287F"/>
    <w:rsid w:val="006F2918"/>
    <w:rsid w:val="00703D59"/>
    <w:rsid w:val="00711410"/>
    <w:rsid w:val="00721E26"/>
    <w:rsid w:val="00725B4D"/>
    <w:rsid w:val="0072606E"/>
    <w:rsid w:val="00730641"/>
    <w:rsid w:val="00776028"/>
    <w:rsid w:val="007C1718"/>
    <w:rsid w:val="007D3D23"/>
    <w:rsid w:val="007D41B7"/>
    <w:rsid w:val="007E0790"/>
    <w:rsid w:val="007E291C"/>
    <w:rsid w:val="0083022B"/>
    <w:rsid w:val="00836B57"/>
    <w:rsid w:val="0084013A"/>
    <w:rsid w:val="008433AB"/>
    <w:rsid w:val="00846D15"/>
    <w:rsid w:val="00860B38"/>
    <w:rsid w:val="008B1105"/>
    <w:rsid w:val="008E1E6B"/>
    <w:rsid w:val="008F74E3"/>
    <w:rsid w:val="0091579A"/>
    <w:rsid w:val="00916B47"/>
    <w:rsid w:val="00925393"/>
    <w:rsid w:val="009279FF"/>
    <w:rsid w:val="00935F3A"/>
    <w:rsid w:val="009447A3"/>
    <w:rsid w:val="00947685"/>
    <w:rsid w:val="00967811"/>
    <w:rsid w:val="009909A9"/>
    <w:rsid w:val="009B0159"/>
    <w:rsid w:val="009C305B"/>
    <w:rsid w:val="009C7D0A"/>
    <w:rsid w:val="009E00A7"/>
    <w:rsid w:val="009E7933"/>
    <w:rsid w:val="00A00904"/>
    <w:rsid w:val="00A40D0C"/>
    <w:rsid w:val="00A45204"/>
    <w:rsid w:val="00A65DED"/>
    <w:rsid w:val="00A75FA5"/>
    <w:rsid w:val="00A94A17"/>
    <w:rsid w:val="00AA02D3"/>
    <w:rsid w:val="00AA2D19"/>
    <w:rsid w:val="00AC0EC2"/>
    <w:rsid w:val="00AC1B62"/>
    <w:rsid w:val="00AC2CD7"/>
    <w:rsid w:val="00AF6246"/>
    <w:rsid w:val="00B02541"/>
    <w:rsid w:val="00B0543B"/>
    <w:rsid w:val="00B069B0"/>
    <w:rsid w:val="00B1376C"/>
    <w:rsid w:val="00B30643"/>
    <w:rsid w:val="00B479E2"/>
    <w:rsid w:val="00B75F0B"/>
    <w:rsid w:val="00B81825"/>
    <w:rsid w:val="00B81832"/>
    <w:rsid w:val="00BA7165"/>
    <w:rsid w:val="00BB1E20"/>
    <w:rsid w:val="00BB407A"/>
    <w:rsid w:val="00BC7EED"/>
    <w:rsid w:val="00BD2246"/>
    <w:rsid w:val="00BD3E89"/>
    <w:rsid w:val="00BD7F21"/>
    <w:rsid w:val="00BE3EE8"/>
    <w:rsid w:val="00BE7078"/>
    <w:rsid w:val="00BF1BD5"/>
    <w:rsid w:val="00C0551E"/>
    <w:rsid w:val="00C102C3"/>
    <w:rsid w:val="00C12501"/>
    <w:rsid w:val="00C163D8"/>
    <w:rsid w:val="00C3250E"/>
    <w:rsid w:val="00C55472"/>
    <w:rsid w:val="00C56E38"/>
    <w:rsid w:val="00C57315"/>
    <w:rsid w:val="00C82019"/>
    <w:rsid w:val="00C86AF4"/>
    <w:rsid w:val="00C87A2F"/>
    <w:rsid w:val="00CA279E"/>
    <w:rsid w:val="00CA4BC0"/>
    <w:rsid w:val="00CA7906"/>
    <w:rsid w:val="00CB3079"/>
    <w:rsid w:val="00CC25AD"/>
    <w:rsid w:val="00CD2B62"/>
    <w:rsid w:val="00CE3F9C"/>
    <w:rsid w:val="00CF3BCC"/>
    <w:rsid w:val="00D2193B"/>
    <w:rsid w:val="00D23174"/>
    <w:rsid w:val="00D46940"/>
    <w:rsid w:val="00D52F2A"/>
    <w:rsid w:val="00D531D4"/>
    <w:rsid w:val="00DB4933"/>
    <w:rsid w:val="00DB7843"/>
    <w:rsid w:val="00DD3539"/>
    <w:rsid w:val="00E00349"/>
    <w:rsid w:val="00E271D4"/>
    <w:rsid w:val="00E27EDD"/>
    <w:rsid w:val="00E41507"/>
    <w:rsid w:val="00E53044"/>
    <w:rsid w:val="00E77B99"/>
    <w:rsid w:val="00E80AF1"/>
    <w:rsid w:val="00EA63FC"/>
    <w:rsid w:val="00EC27D8"/>
    <w:rsid w:val="00EC31EE"/>
    <w:rsid w:val="00ED5EA5"/>
    <w:rsid w:val="00F00D64"/>
    <w:rsid w:val="00F06056"/>
    <w:rsid w:val="00F073A0"/>
    <w:rsid w:val="00F238B4"/>
    <w:rsid w:val="00F26AD0"/>
    <w:rsid w:val="00F32053"/>
    <w:rsid w:val="00F35AC5"/>
    <w:rsid w:val="00F84DE7"/>
    <w:rsid w:val="00F940DA"/>
    <w:rsid w:val="00FA5B2A"/>
    <w:rsid w:val="00FA7078"/>
    <w:rsid w:val="00FE278D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B38"/>
  </w:style>
  <w:style w:type="character" w:styleId="a5">
    <w:name w:val="Hyperlink"/>
    <w:basedOn w:val="a0"/>
    <w:uiPriority w:val="99"/>
    <w:unhideWhenUsed/>
    <w:rsid w:val="00860B38"/>
    <w:rPr>
      <w:color w:val="0000FF" w:themeColor="hyperlink"/>
      <w:u w:val="single"/>
    </w:rPr>
  </w:style>
  <w:style w:type="paragraph" w:styleId="a6">
    <w:name w:val="No Spacing"/>
    <w:uiPriority w:val="1"/>
    <w:qFormat/>
    <w:rsid w:val="00860B38"/>
    <w:pPr>
      <w:spacing w:after="0" w:line="240" w:lineRule="auto"/>
    </w:pPr>
  </w:style>
  <w:style w:type="character" w:customStyle="1" w:styleId="a7">
    <w:name w:val="Основной текст_"/>
    <w:basedOn w:val="a0"/>
    <w:link w:val="3"/>
    <w:rsid w:val="00860B38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3">
    <w:name w:val="Основной текст3"/>
    <w:basedOn w:val="a"/>
    <w:link w:val="a7"/>
    <w:rsid w:val="00860B38"/>
    <w:pPr>
      <w:widowControl w:val="0"/>
      <w:shd w:val="clear" w:color="auto" w:fill="FFFFFF"/>
      <w:spacing w:after="0" w:line="326" w:lineRule="exact"/>
      <w:ind w:hanging="360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1">
    <w:name w:val="Заголовок №1_"/>
    <w:basedOn w:val="a0"/>
    <w:link w:val="10"/>
    <w:rsid w:val="00860B38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10">
    <w:name w:val="Заголовок №1"/>
    <w:basedOn w:val="a"/>
    <w:link w:val="1"/>
    <w:rsid w:val="00860B38"/>
    <w:pPr>
      <w:widowControl w:val="0"/>
      <w:shd w:val="clear" w:color="auto" w:fill="FFFFFF"/>
      <w:spacing w:before="300" w:after="30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pacing w:val="-3"/>
    </w:rPr>
  </w:style>
  <w:style w:type="paragraph" w:customStyle="1" w:styleId="Default">
    <w:name w:val="Default"/>
    <w:rsid w:val="00860B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1675"/>
  </w:style>
  <w:style w:type="paragraph" w:styleId="aa">
    <w:name w:val="Balloon Text"/>
    <w:basedOn w:val="a"/>
    <w:link w:val="ab"/>
    <w:uiPriority w:val="99"/>
    <w:semiHidden/>
    <w:unhideWhenUsed/>
    <w:rsid w:val="00E5304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3044"/>
    <w:rPr>
      <w:rFonts w:ascii="Arial" w:hAnsi="Arial" w:cs="Arial"/>
      <w:sz w:val="16"/>
      <w:szCs w:val="16"/>
    </w:rPr>
  </w:style>
  <w:style w:type="character" w:styleId="ac">
    <w:name w:val="Emphasis"/>
    <w:qFormat/>
    <w:rsid w:val="00AC2CD7"/>
    <w:rPr>
      <w:i/>
      <w:iCs/>
    </w:rPr>
  </w:style>
  <w:style w:type="paragraph" w:styleId="ad">
    <w:name w:val="List Paragraph"/>
    <w:basedOn w:val="a"/>
    <w:uiPriority w:val="34"/>
    <w:qFormat/>
    <w:rsid w:val="008E1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B38"/>
  </w:style>
  <w:style w:type="character" w:styleId="a5">
    <w:name w:val="Hyperlink"/>
    <w:basedOn w:val="a0"/>
    <w:uiPriority w:val="99"/>
    <w:unhideWhenUsed/>
    <w:rsid w:val="00860B38"/>
    <w:rPr>
      <w:color w:val="0000FF" w:themeColor="hyperlink"/>
      <w:u w:val="single"/>
    </w:rPr>
  </w:style>
  <w:style w:type="paragraph" w:styleId="a6">
    <w:name w:val="No Spacing"/>
    <w:uiPriority w:val="1"/>
    <w:qFormat/>
    <w:rsid w:val="00860B38"/>
    <w:pPr>
      <w:spacing w:after="0" w:line="240" w:lineRule="auto"/>
    </w:pPr>
  </w:style>
  <w:style w:type="character" w:customStyle="1" w:styleId="a7">
    <w:name w:val="Основной текст_"/>
    <w:basedOn w:val="a0"/>
    <w:link w:val="3"/>
    <w:rsid w:val="00860B38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3">
    <w:name w:val="Основной текст3"/>
    <w:basedOn w:val="a"/>
    <w:link w:val="a7"/>
    <w:rsid w:val="00860B38"/>
    <w:pPr>
      <w:widowControl w:val="0"/>
      <w:shd w:val="clear" w:color="auto" w:fill="FFFFFF"/>
      <w:spacing w:after="0" w:line="326" w:lineRule="exact"/>
      <w:ind w:hanging="360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1">
    <w:name w:val="Заголовок №1_"/>
    <w:basedOn w:val="a0"/>
    <w:link w:val="10"/>
    <w:rsid w:val="00860B38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10">
    <w:name w:val="Заголовок №1"/>
    <w:basedOn w:val="a"/>
    <w:link w:val="1"/>
    <w:rsid w:val="00860B38"/>
    <w:pPr>
      <w:widowControl w:val="0"/>
      <w:shd w:val="clear" w:color="auto" w:fill="FFFFFF"/>
      <w:spacing w:before="300" w:after="30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pacing w:val="-3"/>
    </w:rPr>
  </w:style>
  <w:style w:type="paragraph" w:customStyle="1" w:styleId="Default">
    <w:name w:val="Default"/>
    <w:rsid w:val="00860B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1675"/>
  </w:style>
  <w:style w:type="paragraph" w:styleId="aa">
    <w:name w:val="Balloon Text"/>
    <w:basedOn w:val="a"/>
    <w:link w:val="ab"/>
    <w:uiPriority w:val="99"/>
    <w:semiHidden/>
    <w:unhideWhenUsed/>
    <w:rsid w:val="00E5304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3044"/>
    <w:rPr>
      <w:rFonts w:ascii="Arial" w:hAnsi="Arial" w:cs="Arial"/>
      <w:sz w:val="16"/>
      <w:szCs w:val="16"/>
    </w:rPr>
  </w:style>
  <w:style w:type="character" w:styleId="ac">
    <w:name w:val="Emphasis"/>
    <w:qFormat/>
    <w:rsid w:val="00AC2CD7"/>
    <w:rPr>
      <w:i/>
      <w:iCs/>
    </w:rPr>
  </w:style>
  <w:style w:type="paragraph" w:styleId="ad">
    <w:name w:val="List Paragraph"/>
    <w:basedOn w:val="a"/>
    <w:uiPriority w:val="34"/>
    <w:qFormat/>
    <w:rsid w:val="008E1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-oms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Горбенко Эвелина Петровна</dc:creator>
  <cp:lastModifiedBy>Рдк омц</cp:lastModifiedBy>
  <cp:revision>123</cp:revision>
  <cp:lastPrinted>2023-02-14T11:59:00Z</cp:lastPrinted>
  <dcterms:created xsi:type="dcterms:W3CDTF">2018-02-06T05:43:00Z</dcterms:created>
  <dcterms:modified xsi:type="dcterms:W3CDTF">2023-02-16T11:18:00Z</dcterms:modified>
</cp:coreProperties>
</file>